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3259" w14:textId="5E9EDCDD" w:rsidR="00E37047" w:rsidRPr="00E37047" w:rsidRDefault="00F24EAC" w:rsidP="00E37047">
      <w:pPr>
        <w:pStyle w:val="Subtitle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B445F4" wp14:editId="43C0E69D">
            <wp:simplePos x="0" y="0"/>
            <wp:positionH relativeFrom="column">
              <wp:posOffset>-241935</wp:posOffset>
            </wp:positionH>
            <wp:positionV relativeFrom="paragraph">
              <wp:posOffset>-165100</wp:posOffset>
            </wp:positionV>
            <wp:extent cx="1478280" cy="1601470"/>
            <wp:effectExtent l="0" t="0" r="0" b="0"/>
            <wp:wrapTopAndBottom/>
            <wp:docPr id="1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10" t="-16072" r="-12379" b="-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C5FC1" wp14:editId="2AF073BF">
                <wp:simplePos x="0" y="0"/>
                <wp:positionH relativeFrom="column">
                  <wp:posOffset>4236720</wp:posOffset>
                </wp:positionH>
                <wp:positionV relativeFrom="paragraph">
                  <wp:posOffset>-208280</wp:posOffset>
                </wp:positionV>
                <wp:extent cx="2364740" cy="1486535"/>
                <wp:effectExtent l="0" t="0" r="1905" b="0"/>
                <wp:wrapTopAndBottom/>
                <wp:docPr id="155056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43FB" w14:textId="77777777" w:rsidR="002A7ADC" w:rsidRDefault="002A7ADC" w:rsidP="002A7A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CBB4B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 Pension Fund</w:t>
                            </w:r>
                          </w:p>
                          <w:p w14:paraId="7ADFF98F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 &amp; </w:t>
                            </w:r>
                            <w:proofErr w:type="gramStart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North East</w:t>
                            </w:r>
                            <w:proofErr w:type="gramEnd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Somerset Council</w:t>
                            </w:r>
                          </w:p>
                          <w:p w14:paraId="7D75EE8A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Lewis House, Manvers Street</w:t>
                            </w:r>
                          </w:p>
                          <w:p w14:paraId="304D0D42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Bath, BA1 1JG</w:t>
                            </w:r>
                          </w:p>
                          <w:p w14:paraId="170270D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AF0BF1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avonpensionfund@bathnes.gov.uk</w:t>
                            </w:r>
                          </w:p>
                          <w:p w14:paraId="7D6A0CB7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avonpensionfund.org.uk</w:t>
                            </w:r>
                          </w:p>
                          <w:p w14:paraId="6876C575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01225 395100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5F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6pt;margin-top:-16.4pt;width:186.2pt;height:1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Iz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" stroked="f" strokeweight=".5pt">
                <v:textbox>
                  <w:txbxContent>
                    <w:p w14:paraId="23DB43FB" w14:textId="77777777" w:rsidR="002A7ADC" w:rsidRDefault="002A7ADC" w:rsidP="002A7ADC">
                      <w:pPr>
                        <w:rPr>
                          <w:rFonts w:ascii="Arial" w:hAnsi="Arial" w:cs="Arial"/>
                        </w:rPr>
                      </w:pPr>
                    </w:p>
                    <w:p w14:paraId="2DCBB4B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 Pension Fund</w:t>
                      </w:r>
                    </w:p>
                    <w:p w14:paraId="7ADFF98F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Bath &amp; </w:t>
                      </w:r>
                      <w:proofErr w:type="gramStart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North East</w:t>
                      </w:r>
                      <w:proofErr w:type="gramEnd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Somerset Council</w:t>
                      </w:r>
                    </w:p>
                    <w:p w14:paraId="7D75EE8A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Lewis House, Manvers Street</w:t>
                      </w:r>
                    </w:p>
                    <w:p w14:paraId="304D0D42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Bath, BA1 1JG</w:t>
                      </w:r>
                    </w:p>
                    <w:p w14:paraId="170270D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AF0BF1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avonpensionfund@bathnes.gov.uk</w:t>
                      </w:r>
                    </w:p>
                    <w:p w14:paraId="7D6A0CB7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avonpensionfund.org.uk</w:t>
                      </w:r>
                    </w:p>
                    <w:p w14:paraId="6876C575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01225 395100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3251"/>
      </w:tblGrid>
      <w:tr w:rsidR="00E37047" w:rsidRPr="00E37047" w14:paraId="0909125D" w14:textId="77777777" w:rsidTr="00E37047">
        <w:trPr>
          <w:trHeight w:hRule="exact" w:val="688"/>
        </w:trPr>
        <w:tc>
          <w:tcPr>
            <w:tcW w:w="3406" w:type="pct"/>
            <w:vAlign w:val="center"/>
          </w:tcPr>
          <w:p w14:paraId="2F6B61AA" w14:textId="77777777" w:rsidR="00E37047" w:rsidRPr="00E37047" w:rsidRDefault="00E37047" w:rsidP="00E37047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b/>
              </w:rPr>
            </w:pPr>
            <w:r w:rsidRPr="00E37047">
              <w:rPr>
                <w:rFonts w:ascii="Arial" w:hAnsi="Arial" w:cs="Arial"/>
                <w:b/>
              </w:rPr>
              <w:t>NJC Pay Award – Amended leaver form for backdated pay only</w:t>
            </w:r>
          </w:p>
        </w:tc>
        <w:tc>
          <w:tcPr>
            <w:tcW w:w="1594" w:type="pct"/>
            <w:vAlign w:val="center"/>
          </w:tcPr>
          <w:p w14:paraId="458E8ECC" w14:textId="77777777" w:rsidR="00E37047" w:rsidRPr="00E37047" w:rsidRDefault="00E37047" w:rsidP="00E37047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/>
                <w:b/>
              </w:rPr>
            </w:pPr>
            <w:r w:rsidRPr="00E37047">
              <w:rPr>
                <w:rFonts w:ascii="Arial" w:hAnsi="Arial"/>
                <w:b/>
              </w:rPr>
              <w:t>LGPS 15A</w:t>
            </w:r>
          </w:p>
        </w:tc>
      </w:tr>
    </w:tbl>
    <w:p w14:paraId="3C121CA1" w14:textId="77777777" w:rsidR="00E37047" w:rsidRPr="00E37047" w:rsidRDefault="00E37047" w:rsidP="00E37047">
      <w:pPr>
        <w:rPr>
          <w:rFonts w:ascii="Arial" w:hAnsi="Arial" w:cs="Arial"/>
          <w:b/>
        </w:rPr>
      </w:pPr>
    </w:p>
    <w:p w14:paraId="1DE111B9" w14:textId="77777777" w:rsidR="00E37047" w:rsidRPr="00E37047" w:rsidRDefault="00E37047" w:rsidP="00E37047">
      <w:pPr>
        <w:rPr>
          <w:rFonts w:ascii="Arial" w:hAnsi="Arial" w:cs="Arial"/>
          <w:sz w:val="22"/>
          <w:szCs w:val="22"/>
        </w:rPr>
      </w:pPr>
      <w:r w:rsidRPr="00E37047">
        <w:rPr>
          <w:rFonts w:ascii="Arial" w:hAnsi="Arial" w:cs="Arial"/>
          <w:sz w:val="22"/>
          <w:szCs w:val="22"/>
        </w:rPr>
        <w:t xml:space="preserve">This form is to notify the fund of pay adjustments for retirement cases only. Please only complete this form if you have previously completed a LGPS15 for this member.  </w:t>
      </w:r>
    </w:p>
    <w:p w14:paraId="5E71B9C0" w14:textId="77777777" w:rsidR="00E37047" w:rsidRPr="00E37047" w:rsidRDefault="00E37047" w:rsidP="00E37047">
      <w:pPr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8"/>
      </w:tblGrid>
      <w:tr w:rsidR="00E37047" w:rsidRPr="00E37047" w14:paraId="4DC6737B" w14:textId="77777777" w:rsidTr="009E30B0">
        <w:trPr>
          <w:trHeight w:hRule="exact" w:val="397"/>
        </w:trPr>
        <w:tc>
          <w:tcPr>
            <w:tcW w:w="5000" w:type="pct"/>
            <w:vAlign w:val="center"/>
          </w:tcPr>
          <w:p w14:paraId="4BEFE8E5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 xml:space="preserve">Details of the member leaving the Avon Pension Fund </w:t>
            </w:r>
          </w:p>
        </w:tc>
      </w:tr>
    </w:tbl>
    <w:p w14:paraId="51490ACD" w14:textId="77777777" w:rsidR="00E37047" w:rsidRPr="00E37047" w:rsidRDefault="00E37047" w:rsidP="00E37047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5"/>
        <w:gridCol w:w="3143"/>
        <w:gridCol w:w="1539"/>
        <w:gridCol w:w="3273"/>
      </w:tblGrid>
      <w:tr w:rsidR="00E37047" w:rsidRPr="00E37047" w14:paraId="63DC18BC" w14:textId="77777777" w:rsidTr="009E30B0">
        <w:trPr>
          <w:trHeight w:hRule="exact" w:val="340"/>
        </w:trPr>
        <w:tc>
          <w:tcPr>
            <w:tcW w:w="2217" w:type="dxa"/>
            <w:shd w:val="clear" w:color="auto" w:fill="F2F2F2"/>
            <w:vAlign w:val="center"/>
          </w:tcPr>
          <w:p w14:paraId="7A30417F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4D9BFA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44657C9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Forename/s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69A49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7F634D41" w14:textId="77777777" w:rsidTr="009E30B0">
        <w:trPr>
          <w:trHeight w:hRule="exact" w:val="340"/>
        </w:trPr>
        <w:tc>
          <w:tcPr>
            <w:tcW w:w="2217" w:type="dxa"/>
            <w:shd w:val="clear" w:color="auto" w:fill="F2F2F2"/>
            <w:vAlign w:val="center"/>
          </w:tcPr>
          <w:p w14:paraId="0DADC302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1EEDFB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639C903F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NI number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56A77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33B52EDF" w14:textId="77777777" w:rsidTr="009E30B0">
        <w:trPr>
          <w:trHeight w:hRule="exact" w:val="340"/>
        </w:trPr>
        <w:tc>
          <w:tcPr>
            <w:tcW w:w="2217" w:type="dxa"/>
            <w:shd w:val="clear" w:color="auto" w:fill="F2F2F2"/>
            <w:vAlign w:val="center"/>
          </w:tcPr>
          <w:p w14:paraId="1F97AC54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Employer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BAD3C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25B5B26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Pay reference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C4A330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2CA2C3F8" w14:textId="77777777" w:rsidTr="009E30B0">
        <w:trPr>
          <w:trHeight w:hRule="exact" w:val="340"/>
        </w:trPr>
        <w:tc>
          <w:tcPr>
            <w:tcW w:w="2217" w:type="dxa"/>
            <w:shd w:val="clear" w:color="auto" w:fill="F2F2F2"/>
            <w:vAlign w:val="center"/>
          </w:tcPr>
          <w:p w14:paraId="48D3F0F6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Multi Academy Trust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CFDFF1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12CEDA79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Post Number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A0171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4C92C" w14:textId="77777777" w:rsidR="00E37047" w:rsidRPr="00E37047" w:rsidRDefault="00E37047" w:rsidP="00E37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7"/>
        <w:gridCol w:w="3402"/>
      </w:tblGrid>
      <w:tr w:rsidR="00E37047" w:rsidRPr="00E37047" w14:paraId="22E9DA16" w14:textId="77777777" w:rsidTr="009E30B0">
        <w:trPr>
          <w:trHeight w:hRule="exact" w:val="340"/>
        </w:trPr>
        <w:tc>
          <w:tcPr>
            <w:tcW w:w="2217" w:type="dxa"/>
            <w:tcBorders>
              <w:right w:val="single" w:sz="12" w:space="0" w:color="262626"/>
            </w:tcBorders>
            <w:shd w:val="clear" w:color="auto" w:fill="F2F2F2"/>
            <w:vAlign w:val="center"/>
          </w:tcPr>
          <w:p w14:paraId="18E69326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Date of Leaving</w:t>
            </w:r>
          </w:p>
        </w:tc>
        <w:tc>
          <w:tcPr>
            <w:tcW w:w="3402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60A7DD83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03C43" w14:textId="77777777" w:rsidR="00E37047" w:rsidRP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8"/>
      </w:tblGrid>
      <w:tr w:rsidR="00E37047" w:rsidRPr="00E37047" w14:paraId="6E048C59" w14:textId="77777777" w:rsidTr="009E30B0">
        <w:trPr>
          <w:trHeight w:hRule="exact" w:val="397"/>
        </w:trPr>
        <w:tc>
          <w:tcPr>
            <w:tcW w:w="5000" w:type="pct"/>
            <w:vAlign w:val="center"/>
          </w:tcPr>
          <w:p w14:paraId="06F487A5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>Revised CARE Pay, contributions and FTE</w:t>
            </w:r>
          </w:p>
        </w:tc>
      </w:tr>
    </w:tbl>
    <w:p w14:paraId="3F891E85" w14:textId="77777777" w:rsidR="00E37047" w:rsidRPr="00E37047" w:rsidRDefault="00E37047" w:rsidP="00E37047">
      <w:pPr>
        <w:rPr>
          <w:vanish/>
        </w:rPr>
      </w:pPr>
    </w:p>
    <w:p w14:paraId="0A64AA1D" w14:textId="77777777" w:rsidR="00E37047" w:rsidRPr="00E37047" w:rsidRDefault="00E37047" w:rsidP="00E37047">
      <w:pPr>
        <w:rPr>
          <w:vanish/>
        </w:rPr>
      </w:pPr>
    </w:p>
    <w:p w14:paraId="52DECD30" w14:textId="77777777" w:rsidR="00E37047" w:rsidRPr="00E37047" w:rsidRDefault="00E37047" w:rsidP="00E37047">
      <w:pPr>
        <w:rPr>
          <w:vanish/>
        </w:rPr>
      </w:pPr>
    </w:p>
    <w:p w14:paraId="48727C2F" w14:textId="77777777" w:rsidR="00E37047" w:rsidRPr="00E37047" w:rsidRDefault="00E37047" w:rsidP="00E37047">
      <w:pPr>
        <w:rPr>
          <w:vanish/>
        </w:rPr>
      </w:pPr>
    </w:p>
    <w:p w14:paraId="6B12F76E" w14:textId="77777777" w:rsidR="00E37047" w:rsidRPr="00E37047" w:rsidRDefault="00E37047" w:rsidP="00E37047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0"/>
        <w:gridCol w:w="1482"/>
        <w:gridCol w:w="1488"/>
      </w:tblGrid>
      <w:tr w:rsidR="00E37047" w:rsidRPr="00E37047" w14:paraId="2DE9E2B4" w14:textId="77777777" w:rsidTr="009E30B0">
        <w:trPr>
          <w:trHeight w:hRule="exact" w:val="592"/>
        </w:trPr>
        <w:tc>
          <w:tcPr>
            <w:tcW w:w="7604" w:type="dxa"/>
            <w:shd w:val="clear" w:color="auto" w:fill="D9D9D9"/>
            <w:vAlign w:val="center"/>
          </w:tcPr>
          <w:p w14:paraId="51AB276D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 xml:space="preserve">CARE </w:t>
            </w:r>
            <w:proofErr w:type="gramStart"/>
            <w:r w:rsidRPr="00E37047">
              <w:rPr>
                <w:rFonts w:ascii="Arial" w:hAnsi="Arial" w:cs="Arial"/>
                <w:b/>
                <w:sz w:val="22"/>
                <w:szCs w:val="22"/>
              </w:rPr>
              <w:t>Scheme  -</w:t>
            </w:r>
            <w:proofErr w:type="gramEnd"/>
            <w:r w:rsidRPr="00E37047">
              <w:rPr>
                <w:rFonts w:ascii="Arial" w:hAnsi="Arial" w:cs="Arial"/>
                <w:b/>
                <w:sz w:val="22"/>
                <w:szCs w:val="22"/>
              </w:rPr>
              <w:t xml:space="preserve"> Cumulative Pensionable Pay </w:t>
            </w:r>
          </w:p>
          <w:p w14:paraId="2E14732A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>(Actual/ Assumed pay for period</w:t>
            </w:r>
          </w:p>
        </w:tc>
        <w:tc>
          <w:tcPr>
            <w:tcW w:w="1559" w:type="dxa"/>
            <w:tcBorders>
              <w:bottom w:val="single" w:sz="12" w:space="0" w:color="262626"/>
            </w:tcBorders>
            <w:shd w:val="clear" w:color="auto" w:fill="F2F2F2"/>
            <w:vAlign w:val="center"/>
          </w:tcPr>
          <w:p w14:paraId="6192E1AE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Main</w:t>
            </w:r>
          </w:p>
        </w:tc>
        <w:tc>
          <w:tcPr>
            <w:tcW w:w="1559" w:type="dxa"/>
            <w:tcBorders>
              <w:bottom w:val="single" w:sz="12" w:space="0" w:color="262626"/>
            </w:tcBorders>
            <w:shd w:val="clear" w:color="auto" w:fill="F2F2F2"/>
            <w:vAlign w:val="center"/>
          </w:tcPr>
          <w:p w14:paraId="5AE8BEBB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50/50</w:t>
            </w:r>
          </w:p>
        </w:tc>
      </w:tr>
      <w:tr w:rsidR="00E37047" w:rsidRPr="00E37047" w14:paraId="53B91CB8" w14:textId="77777777" w:rsidTr="009E30B0">
        <w:trPr>
          <w:trHeight w:hRule="exact" w:val="340"/>
        </w:trPr>
        <w:tc>
          <w:tcPr>
            <w:tcW w:w="7604" w:type="dxa"/>
            <w:tcBorders>
              <w:right w:val="single" w:sz="12" w:space="0" w:color="262626"/>
            </w:tcBorders>
            <w:shd w:val="clear" w:color="auto" w:fill="F2F2F2"/>
          </w:tcPr>
          <w:p w14:paraId="00AAD3E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From 1 April 2020 to date of leaving</w:t>
            </w:r>
          </w:p>
        </w:tc>
        <w:tc>
          <w:tcPr>
            <w:tcW w:w="1559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</w:tcPr>
          <w:p w14:paraId="34902DD2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59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</w:tcPr>
          <w:p w14:paraId="1A3A902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7F8F9A4A" w14:textId="77777777" w:rsidR="00E37047" w:rsidRP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4"/>
        <w:gridCol w:w="1480"/>
        <w:gridCol w:w="1486"/>
      </w:tblGrid>
      <w:tr w:rsidR="00E37047" w:rsidRPr="00E37047" w14:paraId="0D1370E3" w14:textId="77777777" w:rsidTr="009E30B0">
        <w:trPr>
          <w:trHeight w:hRule="exact" w:val="340"/>
        </w:trPr>
        <w:tc>
          <w:tcPr>
            <w:tcW w:w="7604" w:type="dxa"/>
            <w:shd w:val="clear" w:color="auto" w:fill="D9D9D9"/>
          </w:tcPr>
          <w:p w14:paraId="431F1081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>Employee Pension Contributions</w:t>
            </w:r>
          </w:p>
        </w:tc>
        <w:tc>
          <w:tcPr>
            <w:tcW w:w="1559" w:type="dxa"/>
            <w:tcBorders>
              <w:bottom w:val="single" w:sz="12" w:space="0" w:color="262626"/>
            </w:tcBorders>
            <w:shd w:val="clear" w:color="auto" w:fill="F2F2F2"/>
          </w:tcPr>
          <w:p w14:paraId="19C8F603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Main</w:t>
            </w:r>
          </w:p>
        </w:tc>
        <w:tc>
          <w:tcPr>
            <w:tcW w:w="1559" w:type="dxa"/>
            <w:tcBorders>
              <w:bottom w:val="single" w:sz="12" w:space="0" w:color="262626"/>
            </w:tcBorders>
            <w:shd w:val="clear" w:color="auto" w:fill="F2F2F2"/>
          </w:tcPr>
          <w:p w14:paraId="4D92A010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50/50</w:t>
            </w:r>
          </w:p>
        </w:tc>
      </w:tr>
      <w:tr w:rsidR="00E37047" w:rsidRPr="00E37047" w14:paraId="7D8315E7" w14:textId="77777777" w:rsidTr="009E30B0">
        <w:trPr>
          <w:trHeight w:hRule="exact" w:val="340"/>
        </w:trPr>
        <w:tc>
          <w:tcPr>
            <w:tcW w:w="7604" w:type="dxa"/>
            <w:tcBorders>
              <w:right w:val="single" w:sz="12" w:space="0" w:color="262626"/>
            </w:tcBorders>
            <w:shd w:val="clear" w:color="auto" w:fill="F2F2F2"/>
            <w:vAlign w:val="center"/>
          </w:tcPr>
          <w:p w14:paraId="3DDE7D98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From 1 April 2020 to date of leaving</w:t>
            </w:r>
          </w:p>
        </w:tc>
        <w:tc>
          <w:tcPr>
            <w:tcW w:w="1559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1B8514DA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559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5B7DA07F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28EC4318" w14:textId="77777777" w:rsidR="00E37047" w:rsidRPr="00E37047" w:rsidRDefault="00E37047" w:rsidP="00E3704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0"/>
        <w:gridCol w:w="1877"/>
        <w:gridCol w:w="1580"/>
        <w:gridCol w:w="1484"/>
        <w:gridCol w:w="1449"/>
      </w:tblGrid>
      <w:tr w:rsidR="00E37047" w:rsidRPr="00E37047" w14:paraId="69A0EB6B" w14:textId="77777777" w:rsidTr="009E30B0">
        <w:trPr>
          <w:trHeight w:hRule="exact" w:val="340"/>
        </w:trPr>
        <w:tc>
          <w:tcPr>
            <w:tcW w:w="10722" w:type="dxa"/>
            <w:gridSpan w:val="5"/>
            <w:shd w:val="clear" w:color="auto" w:fill="D9D9D9"/>
            <w:vAlign w:val="center"/>
          </w:tcPr>
          <w:p w14:paraId="0AD6B315" w14:textId="77777777" w:rsidR="00E37047" w:rsidRPr="00E37047" w:rsidRDefault="00E37047" w:rsidP="00E370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w:anchor="Old_Scheme" w:history="1">
              <w:r w:rsidRPr="00E37047">
                <w:rPr>
                  <w:rFonts w:ascii="Arial" w:hAnsi="Arial" w:cs="Arial"/>
                  <w:b/>
                  <w:sz w:val="22"/>
                  <w:szCs w:val="22"/>
                </w:rPr>
                <w:t>Final Salary</w:t>
              </w:r>
            </w:hyperlink>
            <w:r w:rsidRPr="00E37047">
              <w:rPr>
                <w:rFonts w:ascii="Arial" w:hAnsi="Arial" w:cs="Arial"/>
                <w:b/>
                <w:sz w:val="22"/>
                <w:szCs w:val="22"/>
              </w:rPr>
              <w:t xml:space="preserve"> Old Scheme – </w:t>
            </w:r>
            <w:r w:rsidRPr="00E37047">
              <w:rPr>
                <w:rFonts w:ascii="Arial" w:hAnsi="Arial" w:cs="Arial"/>
                <w:sz w:val="22"/>
                <w:szCs w:val="22"/>
              </w:rPr>
              <w:t xml:space="preserve">Only if member has service before </w:t>
            </w:r>
            <w:r w:rsidRPr="00E37047">
              <w:rPr>
                <w:rFonts w:ascii="Arial" w:hAnsi="Arial" w:cs="Arial"/>
                <w:b/>
                <w:sz w:val="22"/>
                <w:szCs w:val="22"/>
              </w:rPr>
              <w:t>01/04/14</w:t>
            </w:r>
            <w:r w:rsidRPr="00E370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37047" w:rsidRPr="00E37047" w14:paraId="01AB02C0" w14:textId="77777777" w:rsidTr="009E30B0">
        <w:trPr>
          <w:trHeight w:val="340"/>
        </w:trPr>
        <w:tc>
          <w:tcPr>
            <w:tcW w:w="7604" w:type="dxa"/>
            <w:gridSpan w:val="3"/>
            <w:tcBorders>
              <w:bottom w:val="single" w:sz="4" w:space="0" w:color="A6A6A6"/>
              <w:right w:val="single" w:sz="12" w:space="0" w:color="262626"/>
            </w:tcBorders>
            <w:shd w:val="clear" w:color="auto" w:fill="F2F2F2"/>
            <w:vAlign w:val="center"/>
          </w:tcPr>
          <w:p w14:paraId="5D7449F3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Full Time Equivalent Final pay for the last year or best of previous 2 years</w:t>
            </w:r>
          </w:p>
        </w:tc>
        <w:tc>
          <w:tcPr>
            <w:tcW w:w="3118" w:type="dxa"/>
            <w:gridSpan w:val="2"/>
            <w:tcBorders>
              <w:top w:val="single" w:sz="12" w:space="0" w:color="262626"/>
              <w:left w:val="single" w:sz="12" w:space="0" w:color="262626"/>
              <w:bottom w:val="single" w:sz="4" w:space="0" w:color="A6A6A6"/>
              <w:right w:val="single" w:sz="12" w:space="0" w:color="262626"/>
            </w:tcBorders>
            <w:shd w:val="clear" w:color="auto" w:fill="auto"/>
            <w:vAlign w:val="center"/>
          </w:tcPr>
          <w:p w14:paraId="5145E690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37047" w:rsidRPr="00E37047" w14:paraId="2D8AB8E1" w14:textId="77777777" w:rsidTr="009E30B0">
        <w:trPr>
          <w:trHeight w:hRule="exact" w:val="113"/>
        </w:trPr>
        <w:tc>
          <w:tcPr>
            <w:tcW w:w="1072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52A76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54747B70" w14:textId="77777777" w:rsidTr="009E30B0">
        <w:trPr>
          <w:trHeight w:val="340"/>
        </w:trPr>
        <w:tc>
          <w:tcPr>
            <w:tcW w:w="3918" w:type="dxa"/>
            <w:shd w:val="clear" w:color="auto" w:fill="F2F2F2"/>
            <w:vAlign w:val="center"/>
          </w:tcPr>
          <w:p w14:paraId="3DE34935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If previous better year</w:t>
            </w:r>
          </w:p>
        </w:tc>
        <w:tc>
          <w:tcPr>
            <w:tcW w:w="1985" w:type="dxa"/>
            <w:tcBorders>
              <w:right w:val="single" w:sz="12" w:space="0" w:color="262626"/>
            </w:tcBorders>
            <w:shd w:val="clear" w:color="auto" w:fill="auto"/>
            <w:vAlign w:val="center"/>
          </w:tcPr>
          <w:p w14:paraId="537C5C4E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Date from</w:t>
            </w:r>
          </w:p>
        </w:tc>
        <w:tc>
          <w:tcPr>
            <w:tcW w:w="1701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64EE054F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1A4E93E6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Date to</w:t>
            </w:r>
          </w:p>
        </w:tc>
        <w:tc>
          <w:tcPr>
            <w:tcW w:w="1559" w:type="dxa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  <w:shd w:val="clear" w:color="auto" w:fill="auto"/>
            <w:vAlign w:val="center"/>
          </w:tcPr>
          <w:p w14:paraId="538C9D1E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B054FA" w14:textId="77777777" w:rsidR="00E37047" w:rsidRP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6EB8B3C3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078CF0D7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3054531F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27694026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142E4FBC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02C133A2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4DDCA69D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3F1E684F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34F2AE0D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2DB7836C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5E6BF0DA" w14:textId="77777777" w:rsid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p w14:paraId="23CE37B2" w14:textId="77777777" w:rsidR="00E37047" w:rsidRPr="00E37047" w:rsidRDefault="00E37047" w:rsidP="00E37047">
      <w:pPr>
        <w:tabs>
          <w:tab w:val="center" w:pos="5103"/>
          <w:tab w:val="right" w:pos="10206"/>
        </w:tabs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8"/>
      </w:tblGrid>
      <w:tr w:rsidR="00E37047" w:rsidRPr="00E37047" w14:paraId="164BB4A4" w14:textId="77777777" w:rsidTr="009E30B0">
        <w:trPr>
          <w:trHeight w:hRule="exact" w:val="397"/>
        </w:trPr>
        <w:tc>
          <w:tcPr>
            <w:tcW w:w="5000" w:type="pct"/>
            <w:vAlign w:val="center"/>
          </w:tcPr>
          <w:p w14:paraId="3ED541D7" w14:textId="77777777" w:rsidR="00E37047" w:rsidRPr="00E37047" w:rsidRDefault="00E37047" w:rsidP="00E370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047">
              <w:rPr>
                <w:rFonts w:ascii="Arial" w:hAnsi="Arial" w:cs="Arial"/>
                <w:b/>
                <w:sz w:val="22"/>
                <w:szCs w:val="22"/>
              </w:rPr>
              <w:t>Authorisation</w:t>
            </w:r>
          </w:p>
        </w:tc>
      </w:tr>
    </w:tbl>
    <w:p w14:paraId="715DC1C1" w14:textId="77777777" w:rsidR="00E37047" w:rsidRPr="00E37047" w:rsidRDefault="00E37047" w:rsidP="00E37047">
      <w:pPr>
        <w:rPr>
          <w:vanish/>
        </w:rPr>
      </w:pPr>
    </w:p>
    <w:p w14:paraId="34DF0293" w14:textId="77777777" w:rsidR="00E37047" w:rsidRPr="00E37047" w:rsidRDefault="00E37047" w:rsidP="00E37047">
      <w:pPr>
        <w:rPr>
          <w:vanish/>
        </w:rPr>
      </w:pPr>
    </w:p>
    <w:p w14:paraId="6A7285CF" w14:textId="77777777" w:rsidR="00E37047" w:rsidRPr="00E37047" w:rsidRDefault="00E37047" w:rsidP="00E37047">
      <w:pPr>
        <w:rPr>
          <w:vanish/>
        </w:rPr>
      </w:pPr>
    </w:p>
    <w:p w14:paraId="4684502F" w14:textId="77777777" w:rsidR="00E37047" w:rsidRPr="00E37047" w:rsidRDefault="00E37047" w:rsidP="00E37047">
      <w:pPr>
        <w:rPr>
          <w:vanish/>
        </w:rPr>
      </w:pPr>
    </w:p>
    <w:p w14:paraId="5D04E9D3" w14:textId="77777777" w:rsidR="00E37047" w:rsidRPr="00E37047" w:rsidRDefault="00E37047" w:rsidP="00E37047">
      <w:pPr>
        <w:rPr>
          <w:rFonts w:ascii="Arial" w:hAnsi="Arial" w:cs="Arial"/>
          <w:sz w:val="22"/>
          <w:szCs w:val="22"/>
        </w:rPr>
      </w:pPr>
    </w:p>
    <w:p w14:paraId="208B19D2" w14:textId="77777777" w:rsidR="00E37047" w:rsidRPr="00E37047" w:rsidRDefault="00E37047" w:rsidP="00E37047">
      <w:pPr>
        <w:rPr>
          <w:rFonts w:ascii="Arial" w:hAnsi="Arial" w:cs="Arial"/>
          <w:sz w:val="18"/>
          <w:szCs w:val="18"/>
        </w:rPr>
      </w:pPr>
      <w:r w:rsidRPr="00E37047">
        <w:rPr>
          <w:rFonts w:ascii="Arial" w:hAnsi="Arial" w:cs="Arial"/>
          <w:sz w:val="22"/>
          <w:szCs w:val="22"/>
        </w:rPr>
        <w:t>This section must be completed and signed by an authorised signatory as shown on the</w:t>
      </w:r>
      <w:r w:rsidRPr="00E37047">
        <w:rPr>
          <w:sz w:val="22"/>
          <w:szCs w:val="22"/>
        </w:rPr>
        <w:t xml:space="preserve"> </w:t>
      </w:r>
      <w:r w:rsidRPr="00E37047">
        <w:rPr>
          <w:rFonts w:ascii="Arial" w:hAnsi="Arial" w:cs="Arial"/>
          <w:b/>
          <w:i/>
          <w:sz w:val="22"/>
          <w:szCs w:val="22"/>
        </w:rPr>
        <w:t xml:space="preserve">LGPS 53 </w:t>
      </w:r>
    </w:p>
    <w:p w14:paraId="136A62C9" w14:textId="77777777" w:rsidR="00E37047" w:rsidRPr="00E37047" w:rsidRDefault="00E37047" w:rsidP="00E37047">
      <w:pPr>
        <w:rPr>
          <w:rFonts w:ascii="Arial" w:hAnsi="Arial" w:cs="Arial"/>
          <w:sz w:val="18"/>
          <w:szCs w:val="18"/>
        </w:rPr>
      </w:pPr>
    </w:p>
    <w:p w14:paraId="735C7629" w14:textId="77777777" w:rsidR="00E37047" w:rsidRPr="00E37047" w:rsidRDefault="00E37047" w:rsidP="00E37047">
      <w:pPr>
        <w:rPr>
          <w:rFonts w:ascii="Arial" w:hAnsi="Arial" w:cs="Arial"/>
          <w:sz w:val="22"/>
          <w:szCs w:val="22"/>
        </w:rPr>
      </w:pPr>
      <w:r w:rsidRPr="00E37047">
        <w:rPr>
          <w:rFonts w:ascii="Arial" w:hAnsi="Arial" w:cs="Arial"/>
          <w:sz w:val="22"/>
          <w:szCs w:val="22"/>
        </w:rPr>
        <w:t>I certify that the information provided above is correct and calculated in accordance with the notes in the factsheets.</w:t>
      </w:r>
    </w:p>
    <w:p w14:paraId="3D2DE520" w14:textId="77777777" w:rsidR="00E37047" w:rsidRPr="00E37047" w:rsidRDefault="00E37047" w:rsidP="00E3704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31"/>
        <w:gridCol w:w="3478"/>
        <w:gridCol w:w="1464"/>
        <w:gridCol w:w="3607"/>
      </w:tblGrid>
      <w:tr w:rsidR="00E37047" w:rsidRPr="00E37047" w14:paraId="26117BF2" w14:textId="77777777" w:rsidTr="009E30B0">
        <w:trPr>
          <w:trHeight w:hRule="exact" w:val="397"/>
        </w:trPr>
        <w:tc>
          <w:tcPr>
            <w:tcW w:w="1560" w:type="dxa"/>
            <w:shd w:val="clear" w:color="auto" w:fill="F2F2F2"/>
            <w:vAlign w:val="center"/>
          </w:tcPr>
          <w:p w14:paraId="24BBDB90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Name (print)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E2DC1B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7B22EBDF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BFB1B7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3AEC051C" w14:textId="77777777" w:rsidTr="009E30B0">
        <w:trPr>
          <w:trHeight w:hRule="exact" w:val="397"/>
        </w:trPr>
        <w:tc>
          <w:tcPr>
            <w:tcW w:w="1560" w:type="dxa"/>
            <w:shd w:val="clear" w:color="auto" w:fill="F2F2F2"/>
            <w:vAlign w:val="center"/>
          </w:tcPr>
          <w:p w14:paraId="07CCAAD0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1C1B45E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F316CF1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2D1783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060CC24C" w14:textId="77777777" w:rsidTr="009E30B0">
        <w:trPr>
          <w:trHeight w:hRule="exact" w:val="397"/>
        </w:trPr>
        <w:tc>
          <w:tcPr>
            <w:tcW w:w="1560" w:type="dxa"/>
            <w:shd w:val="clear" w:color="auto" w:fill="F2F2F2"/>
            <w:vAlign w:val="center"/>
          </w:tcPr>
          <w:p w14:paraId="0B8CDB37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C290DE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43C5DDB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E95FCC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47" w:rsidRPr="00E37047" w14:paraId="37BA0580" w14:textId="77777777" w:rsidTr="009E30B0">
        <w:trPr>
          <w:trHeight w:hRule="exact" w:val="397"/>
        </w:trPr>
        <w:tc>
          <w:tcPr>
            <w:tcW w:w="1560" w:type="dxa"/>
            <w:shd w:val="clear" w:color="auto" w:fill="F2F2F2"/>
            <w:vAlign w:val="center"/>
          </w:tcPr>
          <w:p w14:paraId="32867F07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  <w:r w:rsidRPr="00E3704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6CC409D4" w14:textId="77777777" w:rsidR="00E37047" w:rsidRPr="00E37047" w:rsidRDefault="00E37047" w:rsidP="00E37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90A623" w14:textId="77777777" w:rsidR="0036000F" w:rsidRDefault="0036000F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59E93A29" w14:textId="77777777" w:rsidR="00E37047" w:rsidRDefault="00E37047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544304F9" w14:textId="77777777" w:rsidR="00E37047" w:rsidRDefault="00E37047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0CC0BF8D" w14:textId="77777777" w:rsidR="00E37047" w:rsidRDefault="00E37047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12426090" w14:textId="77777777" w:rsidR="002A7ADC" w:rsidRDefault="002A7ADC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177F319B" w14:textId="77777777" w:rsidR="002A7ADC" w:rsidRPr="004B357B" w:rsidRDefault="002A7ADC" w:rsidP="002A7ADC">
      <w:pPr>
        <w:pStyle w:val="Footer"/>
        <w:rPr>
          <w:rFonts w:ascii="Arial" w:hAnsi="Arial" w:cs="Arial"/>
          <w:b/>
          <w:bCs/>
          <w:color w:val="1B2933"/>
          <w:sz w:val="19"/>
          <w:szCs w:val="19"/>
        </w:rPr>
      </w:pPr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Avon Pension Fund, Local Government Pension Scheme administered by Bath &amp; </w:t>
      </w:r>
      <w:proofErr w:type="gramStart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>North East</w:t>
      </w:r>
      <w:proofErr w:type="gramEnd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 Somerset Council.</w:t>
      </w:r>
    </w:p>
    <w:p w14:paraId="059ED11E" w14:textId="311CC7C3" w:rsidR="002A7ADC" w:rsidRPr="00274DB9" w:rsidRDefault="00F24EAC" w:rsidP="002A7ADC">
      <w:pPr>
        <w:pStyle w:val="Footer"/>
        <w:rPr>
          <w:rFonts w:ascii="Arial" w:hAnsi="Arial" w:cs="Arial"/>
          <w:color w:val="1B29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225F34" wp14:editId="5A5BEE0C">
                <wp:simplePos x="0" y="0"/>
                <wp:positionH relativeFrom="column">
                  <wp:posOffset>-30480</wp:posOffset>
                </wp:positionH>
                <wp:positionV relativeFrom="paragraph">
                  <wp:posOffset>67309</wp:posOffset>
                </wp:positionV>
                <wp:extent cx="6494780" cy="0"/>
                <wp:effectExtent l="0" t="0" r="0" b="0"/>
                <wp:wrapNone/>
                <wp:docPr id="119624423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2CBC" id="Straight Connector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5.3pt" to="50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8C91C27" w14:textId="77777777" w:rsidR="00C03712" w:rsidRDefault="00C03712" w:rsidP="00C03712">
      <w:pPr>
        <w:pStyle w:val="Footer"/>
        <w:rPr>
          <w:rFonts w:ascii="ArialMT" w:hAnsi="ArialMT" w:cs="ArialMT"/>
          <w:color w:val="818181"/>
          <w:sz w:val="15"/>
          <w:szCs w:val="15"/>
        </w:rPr>
      </w:pPr>
      <w:r w:rsidRPr="00274DB9">
        <w:rPr>
          <w:rFonts w:ascii="Arial-BoldMT" w:hAnsi="Arial-BoldMT" w:cs="Arial-BoldMT"/>
          <w:b/>
          <w:bCs/>
          <w:color w:val="818181"/>
          <w:sz w:val="15"/>
          <w:szCs w:val="15"/>
        </w:rPr>
        <w:t xml:space="preserve">Data Protection: </w:t>
      </w:r>
      <w:r w:rsidRPr="004B5AAF">
        <w:rPr>
          <w:rFonts w:ascii="ArialMT" w:hAnsi="ArialMT" w:cs="ArialMT"/>
          <w:color w:val="818181"/>
          <w:sz w:val="15"/>
          <w:szCs w:val="15"/>
        </w:rPr>
        <w:t>Avon Pension Fund is a Data Controller as defined in the UK GDPR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274DB9">
        <w:rPr>
          <w:rFonts w:ascii="ArialMT" w:hAnsi="ArialMT" w:cs="ArialMT"/>
          <w:color w:val="818181"/>
          <w:sz w:val="15"/>
          <w:szCs w:val="15"/>
        </w:rPr>
        <w:t>We store, hold and manage your</w:t>
      </w:r>
      <w:r>
        <w:rPr>
          <w:rFonts w:ascii="ArialMT" w:hAnsi="ArialMT" w:cs="ArialMT"/>
          <w:color w:val="818181"/>
          <w:sz w:val="15"/>
          <w:szCs w:val="15"/>
        </w:rPr>
        <w:t xml:space="preserve"> </w:t>
      </w:r>
      <w:r w:rsidRPr="00274DB9">
        <w:rPr>
          <w:rFonts w:ascii="ArialMT" w:hAnsi="ArialMT" w:cs="ArialMT"/>
          <w:color w:val="818181"/>
          <w:sz w:val="15"/>
          <w:szCs w:val="15"/>
        </w:rPr>
        <w:t>personal data in line with statutory requirements to provide you with pension administration services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782828">
        <w:rPr>
          <w:rFonts w:ascii="ArialMT" w:hAnsi="ArialMT" w:cs="ArialMT"/>
          <w:color w:val="818181"/>
          <w:sz w:val="15"/>
          <w:szCs w:val="15"/>
        </w:rPr>
        <w:t>For more information about how we process your data, your individual rights and answers to frequently asked questions, please visit our website</w:t>
      </w:r>
      <w:r>
        <w:rPr>
          <w:rFonts w:ascii="ArialMT" w:hAnsi="ArialMT" w:cs="ArialMT"/>
          <w:color w:val="818181"/>
          <w:sz w:val="15"/>
          <w:szCs w:val="15"/>
        </w:rPr>
        <w:t xml:space="preserve">: </w:t>
      </w:r>
      <w:hyperlink r:id="rId8" w:history="1">
        <w:r w:rsidRPr="00782828">
          <w:rPr>
            <w:rStyle w:val="Hyperlink"/>
            <w:rFonts w:ascii="ArialMT" w:hAnsi="ArialMT" w:cs="ArialMT"/>
            <w:sz w:val="15"/>
            <w:szCs w:val="15"/>
          </w:rPr>
          <w:t>avonpensionfund.org.uk</w:t>
        </w:r>
      </w:hyperlink>
    </w:p>
    <w:p w14:paraId="1649DD1C" w14:textId="77777777" w:rsidR="002A7ADC" w:rsidRDefault="002A7ADC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sectPr w:rsidR="002A7ADC" w:rsidSect="00DC6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8" w:right="851" w:bottom="851" w:left="85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55F3" w14:textId="77777777" w:rsidR="00DC63AB" w:rsidRDefault="00DC63AB">
      <w:r>
        <w:separator/>
      </w:r>
    </w:p>
  </w:endnote>
  <w:endnote w:type="continuationSeparator" w:id="0">
    <w:p w14:paraId="64C31FD5" w14:textId="77777777" w:rsidR="00DC63AB" w:rsidRDefault="00DC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38E5" w14:textId="77777777" w:rsidR="00E37047" w:rsidRDefault="00E37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FB20" w14:textId="77777777" w:rsidR="00E37047" w:rsidRDefault="00E37047" w:rsidP="00E37047">
    <w:pPr>
      <w:pStyle w:val="Footer"/>
      <w:tabs>
        <w:tab w:val="right" w:pos="10773"/>
      </w:tabs>
      <w:rPr>
        <w:rFonts w:ascii="Arial" w:hAnsi="Arial" w:cs="Arial"/>
        <w:noProof/>
      </w:rPr>
    </w:pPr>
    <w:sdt>
      <w:sdtPr>
        <w:id w:val="-17659893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E37047">
          <w:rPr>
            <w:rFonts w:ascii="Arial" w:hAnsi="Arial" w:cs="Arial"/>
          </w:rPr>
          <w:fldChar w:fldCharType="begin"/>
        </w:r>
        <w:r w:rsidRPr="00E37047">
          <w:rPr>
            <w:rFonts w:ascii="Arial" w:hAnsi="Arial" w:cs="Arial"/>
          </w:rPr>
          <w:instrText xml:space="preserve"> PAGE   \* MERGEFORMAT </w:instrText>
        </w:r>
        <w:r w:rsidRPr="00E37047">
          <w:rPr>
            <w:rFonts w:ascii="Arial" w:hAnsi="Arial" w:cs="Arial"/>
          </w:rPr>
          <w:fldChar w:fldCharType="separate"/>
        </w:r>
        <w:r w:rsidRPr="00E37047">
          <w:rPr>
            <w:rFonts w:ascii="Arial" w:hAnsi="Arial" w:cs="Arial"/>
            <w:noProof/>
          </w:rPr>
          <w:t>2</w:t>
        </w:r>
        <w:r w:rsidRPr="00E37047">
          <w:rPr>
            <w:rFonts w:ascii="Arial" w:hAnsi="Arial" w:cs="Arial"/>
            <w:noProof/>
          </w:rPr>
          <w:fldChar w:fldCharType="end"/>
        </w:r>
      </w:sdtContent>
    </w:sdt>
    <w:r>
      <w:rPr>
        <w:rFonts w:ascii="Arial" w:hAnsi="Arial" w:cs="Arial"/>
        <w:noProof/>
      </w:rPr>
      <w:tab/>
    </w:r>
  </w:p>
  <w:p w14:paraId="01E6715D" w14:textId="564E4C11" w:rsidR="00E37047" w:rsidRPr="00E37047" w:rsidRDefault="00E37047" w:rsidP="00E37047">
    <w:pPr>
      <w:pStyle w:val="Footer"/>
      <w:tabs>
        <w:tab w:val="right" w:pos="10773"/>
      </w:tabs>
      <w:jc w:val="right"/>
      <w:rPr>
        <w:color w:val="808080"/>
        <w:sz w:val="22"/>
        <w:szCs w:val="22"/>
      </w:rPr>
    </w:pPr>
    <w:r w:rsidRPr="00AA15B9">
      <w:rPr>
        <w:rFonts w:ascii="Arial" w:hAnsi="Arial" w:cs="Arial"/>
        <w:color w:val="808080"/>
        <w:sz w:val="20"/>
        <w:szCs w:val="20"/>
      </w:rPr>
      <w:t>LGPS15</w:t>
    </w:r>
    <w:r>
      <w:rPr>
        <w:rFonts w:ascii="Arial" w:hAnsi="Arial" w:cs="Arial"/>
        <w:color w:val="808080"/>
        <w:sz w:val="20"/>
        <w:szCs w:val="20"/>
      </w:rPr>
      <w:t>A</w:t>
    </w:r>
    <w:r w:rsidRPr="00AA15B9">
      <w:rPr>
        <w:rFonts w:ascii="Arial" w:hAnsi="Arial" w:cs="Arial"/>
        <w:color w:val="808080"/>
        <w:sz w:val="20"/>
        <w:szCs w:val="20"/>
      </w:rPr>
      <w:t>-20</w:t>
    </w:r>
    <w:r>
      <w:rPr>
        <w:rFonts w:ascii="Arial" w:hAnsi="Arial" w:cs="Arial"/>
        <w:color w:val="808080"/>
        <w:sz w:val="20"/>
        <w:szCs w:val="20"/>
      </w:rPr>
      <w:t>200914</w:t>
    </w:r>
    <w:r w:rsidRPr="00AA15B9">
      <w:rPr>
        <w:rFonts w:ascii="Arial" w:hAnsi="Arial" w:cs="Arial"/>
        <w:color w:val="808080"/>
        <w:sz w:val="22"/>
        <w:szCs w:val="22"/>
      </w:rPr>
      <w:t xml:space="preserve">    </w:t>
    </w:r>
  </w:p>
  <w:p w14:paraId="6C6515BD" w14:textId="09E3C418" w:rsidR="00FB09BE" w:rsidRPr="00FB09BE" w:rsidRDefault="00FB09BE" w:rsidP="006B735D">
    <w:pPr>
      <w:pStyle w:val="Footer"/>
      <w:tabs>
        <w:tab w:val="clear" w:pos="4320"/>
        <w:tab w:val="clear" w:pos="8640"/>
        <w:tab w:val="right" w:pos="10206"/>
      </w:tabs>
      <w:rPr>
        <w:rFonts w:ascii="Arial" w:hAnsi="Arial"/>
        <w:color w:val="808080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8D5B" w14:textId="77777777" w:rsidR="00E37047" w:rsidRDefault="00E3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8D1FB" w14:textId="77777777" w:rsidR="00DC63AB" w:rsidRDefault="00DC63AB">
      <w:r>
        <w:separator/>
      </w:r>
    </w:p>
  </w:footnote>
  <w:footnote w:type="continuationSeparator" w:id="0">
    <w:p w14:paraId="47C5E67E" w14:textId="77777777" w:rsidR="00DC63AB" w:rsidRDefault="00DC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1E70" w14:textId="77777777" w:rsidR="00E37047" w:rsidRDefault="00E3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60F3" w14:textId="77777777" w:rsidR="00E37047" w:rsidRDefault="00E3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BB9" w14:textId="77777777" w:rsidR="00E37047" w:rsidRDefault="00E37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65E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4021011">
    <w:abstractNumId w:val="0"/>
  </w:num>
  <w:num w:numId="2" w16cid:durableId="568728041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5"/>
    <w:rsid w:val="00002C25"/>
    <w:rsid w:val="0008139C"/>
    <w:rsid w:val="000F4A59"/>
    <w:rsid w:val="001351C3"/>
    <w:rsid w:val="00135A99"/>
    <w:rsid w:val="00154FE4"/>
    <w:rsid w:val="00161E46"/>
    <w:rsid w:val="00167BA2"/>
    <w:rsid w:val="001B5541"/>
    <w:rsid w:val="001C3DDD"/>
    <w:rsid w:val="0023662A"/>
    <w:rsid w:val="00263230"/>
    <w:rsid w:val="002676E0"/>
    <w:rsid w:val="0027368D"/>
    <w:rsid w:val="002A3DD3"/>
    <w:rsid w:val="002A7ADC"/>
    <w:rsid w:val="002B27A4"/>
    <w:rsid w:val="002B548C"/>
    <w:rsid w:val="00301FCC"/>
    <w:rsid w:val="00302AE5"/>
    <w:rsid w:val="0036000F"/>
    <w:rsid w:val="00370EF3"/>
    <w:rsid w:val="00395576"/>
    <w:rsid w:val="003B16F9"/>
    <w:rsid w:val="003C15EB"/>
    <w:rsid w:val="003D3358"/>
    <w:rsid w:val="005378FE"/>
    <w:rsid w:val="00553E67"/>
    <w:rsid w:val="00583CA8"/>
    <w:rsid w:val="00584F5C"/>
    <w:rsid w:val="005C788D"/>
    <w:rsid w:val="005E2221"/>
    <w:rsid w:val="005E6D70"/>
    <w:rsid w:val="0060458A"/>
    <w:rsid w:val="00604EFB"/>
    <w:rsid w:val="00642090"/>
    <w:rsid w:val="006516DF"/>
    <w:rsid w:val="0065478B"/>
    <w:rsid w:val="006B735D"/>
    <w:rsid w:val="0071145C"/>
    <w:rsid w:val="007B46E2"/>
    <w:rsid w:val="007C5D26"/>
    <w:rsid w:val="007C6067"/>
    <w:rsid w:val="00821CEF"/>
    <w:rsid w:val="00832928"/>
    <w:rsid w:val="00864F11"/>
    <w:rsid w:val="00877CBB"/>
    <w:rsid w:val="008E1996"/>
    <w:rsid w:val="009468E4"/>
    <w:rsid w:val="00952F94"/>
    <w:rsid w:val="0096437B"/>
    <w:rsid w:val="009D1B93"/>
    <w:rsid w:val="009D6B31"/>
    <w:rsid w:val="009E2124"/>
    <w:rsid w:val="00A102DD"/>
    <w:rsid w:val="00A44F8A"/>
    <w:rsid w:val="00A75542"/>
    <w:rsid w:val="00AB7827"/>
    <w:rsid w:val="00AE3AC0"/>
    <w:rsid w:val="00B93F4F"/>
    <w:rsid w:val="00C03712"/>
    <w:rsid w:val="00C11805"/>
    <w:rsid w:val="00C54F98"/>
    <w:rsid w:val="00CD5E7A"/>
    <w:rsid w:val="00D223E5"/>
    <w:rsid w:val="00D35446"/>
    <w:rsid w:val="00D44916"/>
    <w:rsid w:val="00D54258"/>
    <w:rsid w:val="00D94F8C"/>
    <w:rsid w:val="00D9568B"/>
    <w:rsid w:val="00DA6E69"/>
    <w:rsid w:val="00DC63AB"/>
    <w:rsid w:val="00DD2C5E"/>
    <w:rsid w:val="00DF629E"/>
    <w:rsid w:val="00E37047"/>
    <w:rsid w:val="00E4054E"/>
    <w:rsid w:val="00E52BE1"/>
    <w:rsid w:val="00E8431F"/>
    <w:rsid w:val="00E95321"/>
    <w:rsid w:val="00ED4FE2"/>
    <w:rsid w:val="00F24EAC"/>
    <w:rsid w:val="00F84571"/>
    <w:rsid w:val="00F87734"/>
    <w:rsid w:val="00FB09BE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6C6861B3"/>
  <w15:chartTrackingRefBased/>
  <w15:docId w15:val="{5D6A2710-1D57-4298-8934-114D7A0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F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0F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0F4E"/>
  </w:style>
  <w:style w:type="character" w:styleId="Hyperlink">
    <w:name w:val="Hyperlink"/>
    <w:rsid w:val="00080F4E"/>
    <w:rPr>
      <w:color w:val="0000FF"/>
      <w:u w:val="single"/>
    </w:rPr>
  </w:style>
  <w:style w:type="character" w:styleId="FollowedHyperlink">
    <w:name w:val="FollowedHyperlink"/>
    <w:rsid w:val="00080F4E"/>
    <w:rPr>
      <w:color w:val="800080"/>
      <w:u w:val="single"/>
    </w:rPr>
  </w:style>
  <w:style w:type="table" w:styleId="TableGrid">
    <w:name w:val="Table Grid"/>
    <w:basedOn w:val="TableNormal"/>
    <w:rsid w:val="009A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E30DAB"/>
    <w:rPr>
      <w:rFonts w:cs="Arial"/>
      <w:color w:val="221E1F"/>
      <w:sz w:val="22"/>
      <w:szCs w:val="22"/>
    </w:rPr>
  </w:style>
  <w:style w:type="paragraph" w:customStyle="1" w:styleId="Pa0">
    <w:name w:val="Pa0"/>
    <w:basedOn w:val="Normal"/>
    <w:next w:val="Normal"/>
    <w:rsid w:val="00EE3825"/>
    <w:pPr>
      <w:autoSpaceDE w:val="0"/>
      <w:autoSpaceDN w:val="0"/>
      <w:adjustRightInd w:val="0"/>
      <w:spacing w:line="241" w:lineRule="atLeast"/>
    </w:pPr>
    <w:rPr>
      <w:rFonts w:ascii="Arial" w:hAnsi="Arial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BE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52BE1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7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A7ADC"/>
    <w:rPr>
      <w:sz w:val="24"/>
      <w:szCs w:val="24"/>
      <w:lang w:eastAsia="en-US"/>
    </w:rPr>
  </w:style>
  <w:style w:type="character" w:customStyle="1" w:styleId="A4">
    <w:name w:val="A4"/>
    <w:rsid w:val="00FB09BE"/>
    <w:rPr>
      <w:rFonts w:cs="Arial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npensionfund.org.u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paradox-design</Company>
  <LinksUpToDate>false</LinksUpToDate>
  <CharactersWithSpaces>1788</CharactersWithSpaces>
  <SharedDoc>false</SharedDoc>
  <HLinks>
    <vt:vector size="6" baseType="variant">
      <vt:variant>
        <vt:i4>3670075</vt:i4>
      </vt:variant>
      <vt:variant>
        <vt:i4>15</vt:i4>
      </vt:variant>
      <vt:variant>
        <vt:i4>0</vt:i4>
      </vt:variant>
      <vt:variant>
        <vt:i4>5</vt:i4>
      </vt:variant>
      <vt:variant>
        <vt:lpwstr>https://www.avonpensionfund.org.uk/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 gonzo</dc:creator>
  <cp:keywords/>
  <cp:lastModifiedBy>Gemma Hickey</cp:lastModifiedBy>
  <cp:revision>4</cp:revision>
  <cp:lastPrinted>2022-06-06T12:59:00Z</cp:lastPrinted>
  <dcterms:created xsi:type="dcterms:W3CDTF">2024-04-18T14:34:00Z</dcterms:created>
  <dcterms:modified xsi:type="dcterms:W3CDTF">2024-08-12T08:26:00Z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2103039931</vt:i4>
  </property>
  <property fmtid="{D5CDD505-2E9C-101B-9397-08002B2CF9AE}" pid="3" name="_EmailSubject">
    <vt:lpwstr/>
  </property>
  <property fmtid="{D5CDD505-2E9C-101B-9397-08002B2CF9AE}" pid="4" name="_AuthorEmail">
    <vt:lpwstr>Benjamin_Altoft@BATHNES.GOV.UK</vt:lpwstr>
  </property>
  <property fmtid="{D5CDD505-2E9C-101B-9397-08002B2CF9AE}" pid="5" name="_AuthorEmailDisplayName">
    <vt:lpwstr>Benjamin Altoft</vt:lpwstr>
  </property>
  <property fmtid="{D5CDD505-2E9C-101B-9397-08002B2CF9AE}" pid="6" name="_ReviewingToolsShownOnce">
    <vt:lpwstr/>
  </property>
</Properties>
</file>